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9032" w14:textId="2B013849" w:rsidR="00B444DC" w:rsidRPr="009670D2" w:rsidRDefault="004713C5" w:rsidP="006C2231">
      <w:pPr>
        <w:spacing w:line="360" w:lineRule="auto"/>
        <w:rPr>
          <w:rFonts w:ascii="Arial" w:hAnsi="Arial" w:cs="Arial"/>
          <w:b/>
          <w:bCs/>
          <w:color w:val="010135"/>
          <w:sz w:val="40"/>
          <w:szCs w:val="40"/>
        </w:rPr>
      </w:pPr>
      <w:r>
        <w:rPr>
          <w:rFonts w:ascii="Arial" w:hAnsi="Arial" w:cs="Arial"/>
          <w:b/>
          <w:bCs/>
          <w:color w:val="010135"/>
          <w:sz w:val="40"/>
          <w:szCs w:val="40"/>
        </w:rPr>
        <w:t xml:space="preserve">Recruitable Resource: </w:t>
      </w:r>
      <w:r w:rsidR="00643173">
        <w:rPr>
          <w:rFonts w:ascii="Arial" w:hAnsi="Arial" w:cs="Arial"/>
          <w:b/>
          <w:bCs/>
          <w:color w:val="010135"/>
          <w:sz w:val="40"/>
          <w:szCs w:val="40"/>
        </w:rPr>
        <w:t>M</w:t>
      </w:r>
      <w:r w:rsidR="009670D2">
        <w:rPr>
          <w:rFonts w:ascii="Arial" w:hAnsi="Arial" w:cs="Arial"/>
          <w:b/>
          <w:bCs/>
          <w:color w:val="010135"/>
          <w:sz w:val="40"/>
          <w:szCs w:val="40"/>
        </w:rPr>
        <w:t xml:space="preserve">aking </w:t>
      </w:r>
      <w:r>
        <w:rPr>
          <w:rFonts w:ascii="Arial" w:hAnsi="Arial" w:cs="Arial"/>
          <w:b/>
          <w:bCs/>
          <w:color w:val="010135"/>
          <w:sz w:val="40"/>
          <w:szCs w:val="40"/>
        </w:rPr>
        <w:t>J</w:t>
      </w:r>
      <w:r w:rsidR="009670D2">
        <w:rPr>
          <w:rFonts w:ascii="Arial" w:hAnsi="Arial" w:cs="Arial"/>
          <w:b/>
          <w:bCs/>
          <w:color w:val="010135"/>
          <w:sz w:val="40"/>
          <w:szCs w:val="40"/>
        </w:rPr>
        <w:t xml:space="preserve">ob </w:t>
      </w:r>
      <w:r>
        <w:rPr>
          <w:rFonts w:ascii="Arial" w:hAnsi="Arial" w:cs="Arial"/>
          <w:b/>
          <w:bCs/>
          <w:color w:val="010135"/>
          <w:sz w:val="40"/>
          <w:szCs w:val="40"/>
        </w:rPr>
        <w:t>A</w:t>
      </w:r>
      <w:r w:rsidR="009670D2">
        <w:rPr>
          <w:rFonts w:ascii="Arial" w:hAnsi="Arial" w:cs="Arial"/>
          <w:b/>
          <w:bCs/>
          <w:color w:val="010135"/>
          <w:sz w:val="40"/>
          <w:szCs w:val="40"/>
        </w:rPr>
        <w:t xml:space="preserve">dvertisements </w:t>
      </w:r>
      <w:r>
        <w:rPr>
          <w:rFonts w:ascii="Arial" w:hAnsi="Arial" w:cs="Arial"/>
          <w:b/>
          <w:bCs/>
          <w:color w:val="010135"/>
          <w:sz w:val="40"/>
          <w:szCs w:val="40"/>
        </w:rPr>
        <w:t>A</w:t>
      </w:r>
      <w:r w:rsidR="009670D2">
        <w:rPr>
          <w:rFonts w:ascii="Arial" w:hAnsi="Arial" w:cs="Arial"/>
          <w:b/>
          <w:bCs/>
          <w:color w:val="010135"/>
          <w:sz w:val="40"/>
          <w:szCs w:val="40"/>
        </w:rPr>
        <w:t xml:space="preserve">ccessible and </w:t>
      </w:r>
      <w:r>
        <w:rPr>
          <w:rFonts w:ascii="Arial" w:hAnsi="Arial" w:cs="Arial"/>
          <w:b/>
          <w:bCs/>
          <w:color w:val="010135"/>
          <w:sz w:val="40"/>
          <w:szCs w:val="40"/>
        </w:rPr>
        <w:t>I</w:t>
      </w:r>
      <w:r w:rsidR="009670D2">
        <w:rPr>
          <w:rFonts w:ascii="Arial" w:hAnsi="Arial" w:cs="Arial"/>
          <w:b/>
          <w:bCs/>
          <w:color w:val="010135"/>
          <w:sz w:val="40"/>
          <w:szCs w:val="40"/>
        </w:rPr>
        <w:t>nclusive</w:t>
      </w:r>
    </w:p>
    <w:p w14:paraId="53D53712" w14:textId="77777777" w:rsidR="009670D2" w:rsidRDefault="009670D2" w:rsidP="009670D2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4E98D1BD" w14:textId="6DB479F3" w:rsidR="009670D2" w:rsidRDefault="009670D2" w:rsidP="009670D2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9670D2">
        <w:rPr>
          <w:rFonts w:ascii="Arial" w:hAnsi="Arial" w:cs="Arial"/>
          <w:color w:val="010135"/>
          <w:sz w:val="28"/>
          <w:szCs w:val="28"/>
          <w:lang w:val="en-US"/>
        </w:rPr>
        <w:t>Setting the candidate up for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9670D2">
        <w:rPr>
          <w:rFonts w:ascii="Arial" w:hAnsi="Arial" w:cs="Arial"/>
          <w:color w:val="010135"/>
          <w:sz w:val="28"/>
          <w:szCs w:val="28"/>
          <w:lang w:val="en-US"/>
        </w:rPr>
        <w:t>a successful application sends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9670D2">
        <w:rPr>
          <w:rFonts w:ascii="Arial" w:hAnsi="Arial" w:cs="Arial"/>
          <w:color w:val="010135"/>
          <w:sz w:val="28"/>
          <w:szCs w:val="28"/>
          <w:lang w:val="en-US"/>
        </w:rPr>
        <w:t>a clear</w:t>
      </w:r>
      <w:r w:rsidR="00B46AC8"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9670D2">
        <w:rPr>
          <w:rFonts w:ascii="Arial" w:hAnsi="Arial" w:cs="Arial"/>
          <w:color w:val="010135"/>
          <w:sz w:val="28"/>
          <w:szCs w:val="28"/>
          <w:lang w:val="en-US"/>
        </w:rPr>
        <w:t>message of inclusion.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</w:p>
    <w:p w14:paraId="5A73008F" w14:textId="77777777" w:rsidR="009670D2" w:rsidRDefault="009670D2" w:rsidP="009670D2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</w:p>
    <w:p w14:paraId="2B1641A8" w14:textId="7722B1EA" w:rsidR="009670D2" w:rsidRPr="009670D2" w:rsidRDefault="00C5021F" w:rsidP="009670D2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>This checklist</w:t>
      </w:r>
      <w:r w:rsidR="009670D2" w:rsidRPr="009670D2"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 xml:space="preserve"> will ensure your job ads are accessible and inclusive:</w:t>
      </w:r>
    </w:p>
    <w:p w14:paraId="06388722" w14:textId="77777777" w:rsidR="009670D2" w:rsidRDefault="009670D2" w:rsidP="009670D2">
      <w:pPr>
        <w:spacing w:line="360" w:lineRule="auto"/>
        <w:rPr>
          <w:rFonts w:ascii="Arial" w:hAnsi="Arial" w:cs="Arial"/>
          <w:b/>
          <w:bCs/>
          <w:color w:val="010135"/>
          <w:sz w:val="28"/>
          <w:szCs w:val="28"/>
          <w:lang w:val="en-US"/>
        </w:rPr>
      </w:pPr>
    </w:p>
    <w:p w14:paraId="0A7115B7" w14:textId="3D10CB44" w:rsidR="009670D2" w:rsidRPr="00B444DC" w:rsidRDefault="009670D2" w:rsidP="009670D2">
      <w:pPr>
        <w:spacing w:line="360" w:lineRule="auto"/>
        <w:rPr>
          <w:rFonts w:ascii="Arial" w:hAnsi="Arial" w:cs="Arial"/>
          <w:b/>
          <w:bCs/>
          <w:color w:val="010135"/>
          <w:sz w:val="40"/>
          <w:szCs w:val="40"/>
        </w:rPr>
      </w:pPr>
      <w:r>
        <w:rPr>
          <w:rFonts w:ascii="Arial" w:hAnsi="Arial" w:cs="Arial"/>
          <w:b/>
          <w:bCs/>
          <w:color w:val="010135"/>
          <w:sz w:val="40"/>
          <w:szCs w:val="40"/>
        </w:rPr>
        <w:t>Signs of Inclusive Culture</w:t>
      </w:r>
    </w:p>
    <w:p w14:paraId="04A7F981" w14:textId="72AAD55D" w:rsidR="000971FD" w:rsidRDefault="00C5021F" w:rsidP="00C5021F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5021F">
        <w:rPr>
          <w:rFonts w:ascii="Arial" w:hAnsi="Arial" w:cs="Arial"/>
          <w:color w:val="010135"/>
          <w:sz w:val="28"/>
          <w:szCs w:val="28"/>
          <w:lang w:val="en-US"/>
        </w:rPr>
        <w:t>Include an equal opportunity employer statement alongside a diversity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5021F">
        <w:rPr>
          <w:rFonts w:ascii="Arial" w:hAnsi="Arial" w:cs="Arial"/>
          <w:color w:val="010135"/>
          <w:sz w:val="28"/>
          <w:szCs w:val="28"/>
          <w:lang w:val="en-US"/>
        </w:rPr>
        <w:t>and inclusion statement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5021F">
        <w:rPr>
          <w:rFonts w:ascii="Arial" w:hAnsi="Arial" w:cs="Arial"/>
          <w:color w:val="010135"/>
          <w:sz w:val="28"/>
          <w:szCs w:val="28"/>
          <w:lang w:val="en-US"/>
        </w:rPr>
        <w:t>in all job advertisements. Remember to make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5021F">
        <w:rPr>
          <w:rFonts w:ascii="Arial" w:hAnsi="Arial" w:cs="Arial"/>
          <w:color w:val="010135"/>
          <w:sz w:val="28"/>
          <w:szCs w:val="28"/>
          <w:lang w:val="en-US"/>
        </w:rPr>
        <w:t>your statement connect to your Employer Value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5021F">
        <w:rPr>
          <w:rFonts w:ascii="Arial" w:hAnsi="Arial" w:cs="Arial"/>
          <w:color w:val="010135"/>
          <w:sz w:val="28"/>
          <w:szCs w:val="28"/>
          <w:lang w:val="en-US"/>
        </w:rPr>
        <w:t>Proposition and not just a generic sentence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. </w:t>
      </w:r>
    </w:p>
    <w:p w14:paraId="14699A74" w14:textId="32570645" w:rsidR="00C5021F" w:rsidRDefault="00C5021F" w:rsidP="00C5021F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4F984C66" w14:textId="1EC85363" w:rsidR="00C5021F" w:rsidRDefault="00C5021F" w:rsidP="00C5021F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5021F">
        <w:rPr>
          <w:rFonts w:ascii="Arial" w:hAnsi="Arial" w:cs="Arial"/>
          <w:color w:val="010135"/>
          <w:sz w:val="28"/>
          <w:szCs w:val="28"/>
          <w:lang w:val="en-US"/>
        </w:rPr>
        <w:t>Promote your diversity and inclusion initiatives e.g. A link to the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proofErr w:type="spellStart"/>
      <w:r w:rsidRPr="00C5021F">
        <w:rPr>
          <w:rFonts w:ascii="Arial" w:hAnsi="Arial" w:cs="Arial"/>
          <w:color w:val="010135"/>
          <w:sz w:val="28"/>
          <w:szCs w:val="28"/>
          <w:lang w:val="en-US"/>
        </w:rPr>
        <w:t>organisations</w:t>
      </w:r>
      <w:proofErr w:type="spellEnd"/>
      <w:r w:rsidRPr="00C5021F">
        <w:rPr>
          <w:rFonts w:ascii="Arial" w:hAnsi="Arial" w:cs="Arial"/>
          <w:color w:val="010135"/>
          <w:sz w:val="28"/>
          <w:szCs w:val="28"/>
          <w:lang w:val="en-US"/>
        </w:rPr>
        <w:t xml:space="preserve"> Diversity and Inclusion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5021F">
        <w:rPr>
          <w:rFonts w:ascii="Arial" w:hAnsi="Arial" w:cs="Arial"/>
          <w:color w:val="010135"/>
          <w:sz w:val="28"/>
          <w:szCs w:val="28"/>
          <w:lang w:val="en-US"/>
        </w:rPr>
        <w:t>(D&amp;I) website and/or Disability Inclusion Action Plan (DIAP)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. </w:t>
      </w:r>
    </w:p>
    <w:p w14:paraId="110EEE34" w14:textId="04D508C0" w:rsidR="00C5021F" w:rsidRDefault="00C5021F" w:rsidP="001C7EC8">
      <w:pPr>
        <w:spacing w:line="360" w:lineRule="auto"/>
        <w:jc w:val="center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7BBD68A4" w14:textId="0633C786" w:rsidR="00C5021F" w:rsidRDefault="00C5021F" w:rsidP="00C5021F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5021F">
        <w:rPr>
          <w:rFonts w:ascii="Arial" w:hAnsi="Arial" w:cs="Arial"/>
          <w:color w:val="010135"/>
          <w:sz w:val="28"/>
          <w:szCs w:val="28"/>
          <w:lang w:val="en-US"/>
        </w:rPr>
        <w:t>Include a statement on how people can access adjustments for disability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5021F">
        <w:rPr>
          <w:rFonts w:ascii="Arial" w:hAnsi="Arial" w:cs="Arial"/>
          <w:color w:val="010135"/>
          <w:sz w:val="28"/>
          <w:szCs w:val="28"/>
          <w:lang w:val="en-US"/>
        </w:rPr>
        <w:t>as part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5021F">
        <w:rPr>
          <w:rFonts w:ascii="Arial" w:hAnsi="Arial" w:cs="Arial"/>
          <w:color w:val="010135"/>
          <w:sz w:val="28"/>
          <w:szCs w:val="28"/>
          <w:lang w:val="en-US"/>
        </w:rPr>
        <w:t>of the recruitment process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. </w:t>
      </w:r>
    </w:p>
    <w:p w14:paraId="61C801E8" w14:textId="50FDFAAC" w:rsidR="00C5021F" w:rsidRDefault="00C5021F" w:rsidP="00C5021F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3A8666B6" w14:textId="0B7A08E5" w:rsidR="00C5021F" w:rsidRDefault="00C5021F" w:rsidP="00C5021F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5021F">
        <w:rPr>
          <w:rFonts w:ascii="Arial" w:hAnsi="Arial" w:cs="Arial"/>
          <w:color w:val="010135"/>
          <w:sz w:val="28"/>
          <w:szCs w:val="28"/>
          <w:lang w:val="en-US"/>
        </w:rPr>
        <w:t>Use accessible fonts such as Arial, Verdana, Sans Serif at a minimum of 12-point size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. </w:t>
      </w:r>
    </w:p>
    <w:p w14:paraId="2F347DB5" w14:textId="5C4F0021" w:rsidR="00C5021F" w:rsidRDefault="00C5021F" w:rsidP="00C5021F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5DC4D9B0" w14:textId="77777777" w:rsidR="00C5021F" w:rsidRDefault="00C5021F" w:rsidP="00C5021F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556C4EF3" w14:textId="203E866D" w:rsidR="00C5021F" w:rsidRPr="00C5021F" w:rsidRDefault="00C5021F" w:rsidP="00C5021F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5021F">
        <w:rPr>
          <w:rFonts w:ascii="Arial" w:hAnsi="Arial" w:cs="Arial"/>
          <w:color w:val="010135"/>
          <w:sz w:val="28"/>
          <w:szCs w:val="28"/>
          <w:lang w:val="en-US"/>
        </w:rPr>
        <w:lastRenderedPageBreak/>
        <w:t>Ensure job advertisements and related job descriptions are available in a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5021F">
        <w:rPr>
          <w:rFonts w:ascii="Arial" w:hAnsi="Arial" w:cs="Arial"/>
          <w:color w:val="010135"/>
          <w:sz w:val="28"/>
          <w:szCs w:val="28"/>
          <w:lang w:val="en-US"/>
        </w:rPr>
        <w:t>fully accessible versions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5021F">
        <w:rPr>
          <w:rFonts w:ascii="Arial" w:hAnsi="Arial" w:cs="Arial"/>
          <w:color w:val="010135"/>
          <w:sz w:val="28"/>
          <w:szCs w:val="28"/>
          <w:lang w:val="en-US"/>
        </w:rPr>
        <w:t>including:</w:t>
      </w:r>
    </w:p>
    <w:p w14:paraId="371DB3D1" w14:textId="441BE868" w:rsidR="00C5021F" w:rsidRPr="00C5021F" w:rsidRDefault="00C5021F" w:rsidP="00C5021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5021F">
        <w:rPr>
          <w:rFonts w:ascii="Arial" w:hAnsi="Arial" w:cs="Arial"/>
          <w:color w:val="010135"/>
          <w:sz w:val="28"/>
          <w:szCs w:val="28"/>
          <w:lang w:val="en-US"/>
        </w:rPr>
        <w:t>Plain English or Easy Read</w:t>
      </w:r>
    </w:p>
    <w:p w14:paraId="27179620" w14:textId="63B3E8EB" w:rsidR="000971FD" w:rsidRPr="001C7EC8" w:rsidRDefault="00C5021F" w:rsidP="000971FD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1C7EC8">
        <w:rPr>
          <w:rFonts w:ascii="Arial" w:hAnsi="Arial" w:cs="Arial"/>
          <w:color w:val="010135"/>
          <w:sz w:val="28"/>
          <w:szCs w:val="28"/>
          <w:lang w:val="en-US"/>
        </w:rPr>
        <w:t xml:space="preserve">Alternate formats such as accessible PDFs, Word Docs, Large print (18 </w:t>
      </w:r>
      <w:proofErr w:type="spellStart"/>
      <w:r w:rsidRPr="001C7EC8">
        <w:rPr>
          <w:rFonts w:ascii="Arial" w:hAnsi="Arial" w:cs="Arial"/>
          <w:color w:val="010135"/>
          <w:sz w:val="28"/>
          <w:szCs w:val="28"/>
          <w:lang w:val="en-US"/>
        </w:rPr>
        <w:t>pt</w:t>
      </w:r>
      <w:proofErr w:type="spellEnd"/>
      <w:r w:rsidRPr="001C7EC8">
        <w:rPr>
          <w:rFonts w:ascii="Arial" w:hAnsi="Arial" w:cs="Arial"/>
          <w:color w:val="010135"/>
          <w:sz w:val="28"/>
          <w:szCs w:val="28"/>
          <w:lang w:val="en-US"/>
        </w:rPr>
        <w:t xml:space="preserve">) </w:t>
      </w:r>
    </w:p>
    <w:p w14:paraId="144F14A8" w14:textId="77777777" w:rsidR="00B16D12" w:rsidRDefault="00B16D12" w:rsidP="00C5021F">
      <w:pPr>
        <w:spacing w:line="360" w:lineRule="auto"/>
        <w:rPr>
          <w:rFonts w:ascii="Arial" w:hAnsi="Arial" w:cs="Arial"/>
          <w:b/>
          <w:bCs/>
          <w:color w:val="010135"/>
          <w:sz w:val="40"/>
          <w:szCs w:val="40"/>
        </w:rPr>
      </w:pPr>
    </w:p>
    <w:p w14:paraId="41FD5AF5" w14:textId="4BAF0491" w:rsidR="00C5021F" w:rsidRPr="00B444DC" w:rsidRDefault="00C5021F" w:rsidP="00C5021F">
      <w:pPr>
        <w:spacing w:line="360" w:lineRule="auto"/>
        <w:rPr>
          <w:rFonts w:ascii="Arial" w:hAnsi="Arial" w:cs="Arial"/>
          <w:b/>
          <w:bCs/>
          <w:color w:val="010135"/>
          <w:sz w:val="40"/>
          <w:szCs w:val="40"/>
        </w:rPr>
      </w:pPr>
      <w:r>
        <w:rPr>
          <w:rFonts w:ascii="Arial" w:hAnsi="Arial" w:cs="Arial"/>
          <w:b/>
          <w:bCs/>
          <w:color w:val="010135"/>
          <w:sz w:val="40"/>
          <w:szCs w:val="40"/>
        </w:rPr>
        <w:t>Advertising content</w:t>
      </w:r>
    </w:p>
    <w:p w14:paraId="251CC197" w14:textId="07FB7443" w:rsidR="00C5021F" w:rsidRDefault="00C5021F" w:rsidP="000971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5021F">
        <w:rPr>
          <w:rFonts w:ascii="Arial" w:hAnsi="Arial" w:cs="Arial"/>
          <w:color w:val="010135"/>
          <w:sz w:val="28"/>
          <w:szCs w:val="28"/>
          <w:lang w:val="en-US"/>
        </w:rPr>
        <w:t>Promote flexible work options</w:t>
      </w:r>
      <w:r w:rsidR="00CF2FE8">
        <w:rPr>
          <w:rFonts w:ascii="Arial" w:hAnsi="Arial" w:cs="Arial"/>
          <w:color w:val="010135"/>
          <w:sz w:val="28"/>
          <w:szCs w:val="28"/>
          <w:lang w:val="en-US"/>
        </w:rPr>
        <w:t>.</w:t>
      </w:r>
      <w:r w:rsidR="00AC0175"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</w:p>
    <w:p w14:paraId="179FD9E4" w14:textId="6A76B0D4" w:rsidR="00CF2FE8" w:rsidRDefault="00CF2FE8" w:rsidP="000971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3D17C3E7" w14:textId="54A7EF9A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F2FE8">
        <w:rPr>
          <w:rFonts w:ascii="Arial" w:hAnsi="Arial" w:cs="Arial"/>
          <w:color w:val="010135"/>
          <w:sz w:val="28"/>
          <w:szCs w:val="28"/>
          <w:lang w:val="en-US"/>
        </w:rPr>
        <w:t>Check that the information requested from candidates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>aligns to the role requirements e.g. Only ask for a valid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 xml:space="preserve">driver </w:t>
      </w:r>
      <w:proofErr w:type="spellStart"/>
      <w:r w:rsidRPr="00CF2FE8">
        <w:rPr>
          <w:rFonts w:ascii="Arial" w:hAnsi="Arial" w:cs="Arial"/>
          <w:color w:val="010135"/>
          <w:sz w:val="28"/>
          <w:szCs w:val="28"/>
          <w:lang w:val="en-US"/>
        </w:rPr>
        <w:t>licence</w:t>
      </w:r>
      <w:proofErr w:type="spellEnd"/>
      <w:r w:rsidRPr="00CF2FE8">
        <w:rPr>
          <w:rFonts w:ascii="Arial" w:hAnsi="Arial" w:cs="Arial"/>
          <w:color w:val="010135"/>
          <w:sz w:val="28"/>
          <w:szCs w:val="28"/>
          <w:lang w:val="en-US"/>
        </w:rPr>
        <w:t xml:space="preserve"> if the role involves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>driving, consider if public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 xml:space="preserve">transport, </w:t>
      </w:r>
      <w:proofErr w:type="gramStart"/>
      <w:r w:rsidRPr="00CF2FE8">
        <w:rPr>
          <w:rFonts w:ascii="Arial" w:hAnsi="Arial" w:cs="Arial"/>
          <w:color w:val="010135"/>
          <w:sz w:val="28"/>
          <w:szCs w:val="28"/>
          <w:lang w:val="en-US"/>
        </w:rPr>
        <w:t>taxis</w:t>
      </w:r>
      <w:proofErr w:type="gramEnd"/>
      <w:r w:rsidRPr="00CF2FE8">
        <w:rPr>
          <w:rFonts w:ascii="Arial" w:hAnsi="Arial" w:cs="Arial"/>
          <w:color w:val="010135"/>
          <w:sz w:val="28"/>
          <w:szCs w:val="28"/>
          <w:lang w:val="en-US"/>
        </w:rPr>
        <w:t xml:space="preserve"> or ride share are viable alternatives</w:t>
      </w:r>
      <w:r>
        <w:rPr>
          <w:rFonts w:ascii="Arial" w:hAnsi="Arial" w:cs="Arial"/>
          <w:color w:val="010135"/>
          <w:sz w:val="28"/>
          <w:szCs w:val="28"/>
          <w:lang w:val="en-US"/>
        </w:rPr>
        <w:t>.</w:t>
      </w:r>
      <w:r w:rsidR="00AC0175"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</w:p>
    <w:p w14:paraId="50942A0B" w14:textId="5F1DDB02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1767D4F7" w14:textId="499FC8CD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F2FE8">
        <w:rPr>
          <w:rFonts w:ascii="Arial" w:hAnsi="Arial" w:cs="Arial"/>
          <w:color w:val="010135"/>
          <w:sz w:val="28"/>
          <w:szCs w:val="28"/>
          <w:lang w:val="en-US"/>
        </w:rPr>
        <w:t>Focus on the technical components of the role using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>language that is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>clear and easy to understand. Avoid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>jargon or abbreviations</w:t>
      </w:r>
      <w:r>
        <w:rPr>
          <w:rFonts w:ascii="Arial" w:hAnsi="Arial" w:cs="Arial"/>
          <w:color w:val="010135"/>
          <w:sz w:val="28"/>
          <w:szCs w:val="28"/>
          <w:lang w:val="en-US"/>
        </w:rPr>
        <w:t>.</w:t>
      </w:r>
      <w:r w:rsidR="00AC0175"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</w:p>
    <w:p w14:paraId="35C0EA12" w14:textId="44E08C6E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75783445" w14:textId="11E742DB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F2FE8">
        <w:rPr>
          <w:rFonts w:ascii="Arial" w:hAnsi="Arial" w:cs="Arial"/>
          <w:color w:val="010135"/>
          <w:sz w:val="28"/>
          <w:szCs w:val="28"/>
          <w:lang w:val="en-US"/>
        </w:rPr>
        <w:t>Take a less is more approach, for example include the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>must have requirements/experience and leave the nice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>to haves for the job interview</w:t>
      </w:r>
      <w:r>
        <w:rPr>
          <w:rFonts w:ascii="Arial" w:hAnsi="Arial" w:cs="Arial"/>
          <w:color w:val="010135"/>
          <w:sz w:val="28"/>
          <w:szCs w:val="28"/>
          <w:lang w:val="en-US"/>
        </w:rPr>
        <w:t>.</w:t>
      </w:r>
      <w:r w:rsidR="00AC0175"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</w:p>
    <w:p w14:paraId="1FF92A4E" w14:textId="34D8A690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767AACF0" w14:textId="6FFC91FD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F2FE8">
        <w:rPr>
          <w:rFonts w:ascii="Arial" w:hAnsi="Arial" w:cs="Arial"/>
          <w:color w:val="010135"/>
          <w:sz w:val="28"/>
          <w:szCs w:val="28"/>
          <w:lang w:val="en-US"/>
        </w:rPr>
        <w:t>Provide a list of common tasks performed in the role</w:t>
      </w:r>
      <w:r>
        <w:rPr>
          <w:rFonts w:ascii="Arial" w:hAnsi="Arial" w:cs="Arial"/>
          <w:color w:val="010135"/>
          <w:sz w:val="28"/>
          <w:szCs w:val="28"/>
          <w:lang w:val="en-US"/>
        </w:rPr>
        <w:t>.</w:t>
      </w:r>
      <w:r w:rsidR="00AC0175"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</w:p>
    <w:p w14:paraId="6CB40B0E" w14:textId="536CED47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2D0B3E6A" w14:textId="35CB9E44" w:rsidR="00CF2FE8" w:rsidRPr="00B444DC" w:rsidRDefault="00CF2FE8" w:rsidP="00CF2FE8">
      <w:pPr>
        <w:spacing w:line="360" w:lineRule="auto"/>
        <w:rPr>
          <w:rFonts w:ascii="Arial" w:hAnsi="Arial" w:cs="Arial"/>
          <w:b/>
          <w:bCs/>
          <w:color w:val="010135"/>
          <w:sz w:val="40"/>
          <w:szCs w:val="40"/>
        </w:rPr>
      </w:pPr>
      <w:r>
        <w:rPr>
          <w:rFonts w:ascii="Arial" w:hAnsi="Arial" w:cs="Arial"/>
          <w:b/>
          <w:bCs/>
          <w:color w:val="010135"/>
          <w:sz w:val="40"/>
          <w:szCs w:val="40"/>
        </w:rPr>
        <w:t>Technology</w:t>
      </w:r>
    </w:p>
    <w:p w14:paraId="14D79210" w14:textId="47798D39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F2FE8">
        <w:rPr>
          <w:rFonts w:ascii="Arial" w:hAnsi="Arial" w:cs="Arial"/>
          <w:color w:val="010135"/>
          <w:sz w:val="28"/>
          <w:szCs w:val="28"/>
          <w:lang w:val="en-US"/>
        </w:rPr>
        <w:t>Provide an alternative way to send in applications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proofErr w:type="gramStart"/>
      <w:r w:rsidRPr="00CF2FE8">
        <w:rPr>
          <w:rFonts w:ascii="Arial" w:hAnsi="Arial" w:cs="Arial"/>
          <w:color w:val="010135"/>
          <w:sz w:val="28"/>
          <w:szCs w:val="28"/>
          <w:lang w:val="en-US"/>
        </w:rPr>
        <w:t>e.g.</w:t>
      </w:r>
      <w:proofErr w:type="gramEnd"/>
      <w:r w:rsidRPr="00CF2FE8">
        <w:rPr>
          <w:rFonts w:ascii="Arial" w:hAnsi="Arial" w:cs="Arial"/>
          <w:color w:val="010135"/>
          <w:sz w:val="28"/>
          <w:szCs w:val="28"/>
          <w:lang w:val="en-US"/>
        </w:rPr>
        <w:t xml:space="preserve"> Email address for those who may face barriers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 xml:space="preserve">with the recruitment system </w:t>
      </w:r>
      <w:proofErr w:type="spellStart"/>
      <w:r>
        <w:rPr>
          <w:rFonts w:ascii="Arial" w:hAnsi="Arial" w:cs="Arial"/>
          <w:color w:val="010135"/>
          <w:sz w:val="28"/>
          <w:szCs w:val="28"/>
          <w:lang w:val="en-US"/>
        </w:rPr>
        <w:t>utilised</w:t>
      </w:r>
      <w:proofErr w:type="spellEnd"/>
      <w:r>
        <w:rPr>
          <w:rFonts w:ascii="Arial" w:hAnsi="Arial" w:cs="Arial"/>
          <w:color w:val="010135"/>
          <w:sz w:val="28"/>
          <w:szCs w:val="28"/>
          <w:lang w:val="en-US"/>
        </w:rPr>
        <w:t>.</w:t>
      </w:r>
      <w:r w:rsidR="00AC0175"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</w:p>
    <w:p w14:paraId="69E9B5D0" w14:textId="1D2B965B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F2FE8">
        <w:rPr>
          <w:rFonts w:ascii="Arial" w:hAnsi="Arial" w:cs="Arial"/>
          <w:color w:val="010135"/>
          <w:sz w:val="28"/>
          <w:szCs w:val="28"/>
          <w:lang w:val="en-US"/>
        </w:rPr>
        <w:lastRenderedPageBreak/>
        <w:t>Provide alternative text (Alt-text) for all images and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>graphics used across all platforms. For more information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>on Alt-text visit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hyperlink r:id="rId8" w:history="1">
        <w:r w:rsidRPr="00CF2FE8">
          <w:rPr>
            <w:rStyle w:val="Hyperlink"/>
            <w:rFonts w:ascii="Arial" w:hAnsi="Arial" w:cs="Arial"/>
            <w:sz w:val="28"/>
            <w:szCs w:val="28"/>
            <w:lang w:val="en-US"/>
          </w:rPr>
          <w:t>webaim.org/techniques/</w:t>
        </w:r>
        <w:proofErr w:type="spellStart"/>
        <w:r w:rsidRPr="00CF2FE8">
          <w:rPr>
            <w:rStyle w:val="Hyperlink"/>
            <w:rFonts w:ascii="Arial" w:hAnsi="Arial" w:cs="Arial"/>
            <w:sz w:val="28"/>
            <w:szCs w:val="28"/>
            <w:lang w:val="en-US"/>
          </w:rPr>
          <w:t>alttext</w:t>
        </w:r>
        <w:proofErr w:type="spellEnd"/>
        <w:r w:rsidRPr="00CF2FE8">
          <w:rPr>
            <w:rStyle w:val="Hyperlink"/>
            <w:rFonts w:ascii="Arial" w:hAnsi="Arial" w:cs="Arial"/>
            <w:sz w:val="28"/>
            <w:szCs w:val="28"/>
            <w:lang w:val="en-US"/>
          </w:rPr>
          <w:t>/</w:t>
        </w:r>
      </w:hyperlink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</w:p>
    <w:p w14:paraId="3DAC1A43" w14:textId="0978C328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78E39DAF" w14:textId="2C33E1F3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F2FE8">
        <w:rPr>
          <w:rFonts w:ascii="Arial" w:hAnsi="Arial" w:cs="Arial"/>
          <w:color w:val="010135"/>
          <w:sz w:val="28"/>
          <w:szCs w:val="28"/>
          <w:lang w:val="en-US"/>
        </w:rPr>
        <w:t xml:space="preserve">Provide </w:t>
      </w:r>
      <w:proofErr w:type="spellStart"/>
      <w:r w:rsidRPr="00CF2FE8">
        <w:rPr>
          <w:rFonts w:ascii="Arial" w:hAnsi="Arial" w:cs="Arial"/>
          <w:color w:val="010135"/>
          <w:sz w:val="28"/>
          <w:szCs w:val="28"/>
          <w:lang w:val="en-US"/>
        </w:rPr>
        <w:t>synchronised</w:t>
      </w:r>
      <w:proofErr w:type="spellEnd"/>
      <w:r w:rsidRPr="00CF2FE8">
        <w:rPr>
          <w:rFonts w:ascii="Arial" w:hAnsi="Arial" w:cs="Arial"/>
          <w:color w:val="010135"/>
          <w:sz w:val="28"/>
          <w:szCs w:val="28"/>
          <w:lang w:val="en-US"/>
        </w:rPr>
        <w:t xml:space="preserve"> captions, and if applicable, audio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>descriptions on all videos used across all platforms</w:t>
      </w:r>
      <w:r>
        <w:rPr>
          <w:rFonts w:ascii="Arial" w:hAnsi="Arial" w:cs="Arial"/>
          <w:color w:val="010135"/>
          <w:sz w:val="28"/>
          <w:szCs w:val="28"/>
          <w:lang w:val="en-US"/>
        </w:rPr>
        <w:t>.</w:t>
      </w:r>
      <w:r w:rsidR="00AC0175"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</w:p>
    <w:p w14:paraId="299FC226" w14:textId="70E8045E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0FFC7ED1" w14:textId="5D6FE64A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CF2FE8">
        <w:rPr>
          <w:rFonts w:ascii="Arial" w:hAnsi="Arial" w:cs="Arial"/>
          <w:color w:val="010135"/>
          <w:sz w:val="28"/>
          <w:szCs w:val="28"/>
          <w:lang w:val="en-US"/>
        </w:rPr>
        <w:t>Ensure the job advertisement platforms that you’re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>posting to are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>accessible for people who are blind or have</w:t>
      </w:r>
      <w:r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  <w:r w:rsidRPr="00CF2FE8">
        <w:rPr>
          <w:rFonts w:ascii="Arial" w:hAnsi="Arial" w:cs="Arial"/>
          <w:color w:val="010135"/>
          <w:sz w:val="28"/>
          <w:szCs w:val="28"/>
          <w:lang w:val="en-US"/>
        </w:rPr>
        <w:t>low vision using assistive technology</w:t>
      </w:r>
      <w:r>
        <w:rPr>
          <w:rFonts w:ascii="Arial" w:hAnsi="Arial" w:cs="Arial"/>
          <w:color w:val="010135"/>
          <w:sz w:val="28"/>
          <w:szCs w:val="28"/>
          <w:lang w:val="en-US"/>
        </w:rPr>
        <w:t>.</w:t>
      </w:r>
      <w:r w:rsidR="00AC0175">
        <w:rPr>
          <w:rFonts w:ascii="Arial" w:hAnsi="Arial" w:cs="Arial"/>
          <w:color w:val="010135"/>
          <w:sz w:val="28"/>
          <w:szCs w:val="28"/>
          <w:lang w:val="en-US"/>
        </w:rPr>
        <w:t xml:space="preserve"> </w:t>
      </w:r>
    </w:p>
    <w:p w14:paraId="3713B0F7" w14:textId="2F8E0561" w:rsidR="00CF2FE8" w:rsidRDefault="00CF2FE8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76711BCC" w14:textId="77777777" w:rsidR="009B0815" w:rsidRPr="00CF2FE8" w:rsidRDefault="009B0815" w:rsidP="00CF2FE8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6316E3BC" w14:textId="77777777" w:rsidR="00CF2FE8" w:rsidRPr="00401380" w:rsidRDefault="00CF2FE8" w:rsidP="000971FD">
      <w:pPr>
        <w:spacing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</w:p>
    <w:p w14:paraId="4B0E16B7" w14:textId="77777777" w:rsidR="00E01206" w:rsidRPr="000C3E3B" w:rsidRDefault="00E01206" w:rsidP="00E01206">
      <w:pPr>
        <w:rPr>
          <w:rFonts w:ascii="Arial" w:hAnsi="Arial" w:cs="Arial"/>
          <w:color w:val="010034"/>
          <w:sz w:val="48"/>
          <w:szCs w:val="48"/>
          <w:lang w:val="en-US"/>
        </w:rPr>
      </w:pPr>
      <w:r w:rsidRPr="000C3E3B">
        <w:rPr>
          <w:rFonts w:ascii="Arial" w:hAnsi="Arial" w:cs="Arial"/>
          <w:color w:val="010034"/>
          <w:sz w:val="48"/>
          <w:szCs w:val="48"/>
          <w:lang w:val="en-US"/>
        </w:rPr>
        <w:t xml:space="preserve">Be a part of the </w:t>
      </w:r>
      <w:r w:rsidRPr="000C3E3B">
        <w:rPr>
          <w:rFonts w:ascii="Arial" w:hAnsi="Arial" w:cs="Arial"/>
          <w:b/>
          <w:color w:val="010034"/>
          <w:sz w:val="48"/>
          <w:szCs w:val="48"/>
          <w:lang w:val="en-US"/>
        </w:rPr>
        <w:t>bigger picture</w:t>
      </w:r>
      <w:r w:rsidRPr="000C3E3B">
        <w:rPr>
          <w:rFonts w:ascii="Arial" w:hAnsi="Arial" w:cs="Arial"/>
          <w:color w:val="010034"/>
          <w:sz w:val="48"/>
          <w:szCs w:val="48"/>
          <w:lang w:val="en-US"/>
        </w:rPr>
        <w:t xml:space="preserve"> </w:t>
      </w:r>
    </w:p>
    <w:p w14:paraId="768A5001" w14:textId="77777777" w:rsidR="00E01206" w:rsidRPr="000C3E3B" w:rsidRDefault="00E01206" w:rsidP="00E01206">
      <w:pPr>
        <w:rPr>
          <w:rFonts w:ascii="Arial" w:hAnsi="Arial" w:cs="Arial"/>
          <w:color w:val="010034"/>
          <w:sz w:val="48"/>
          <w:szCs w:val="48"/>
          <w:lang w:val="en-US"/>
        </w:rPr>
      </w:pPr>
      <w:r w:rsidRPr="000C3E3B">
        <w:rPr>
          <w:rFonts w:ascii="Arial" w:hAnsi="Arial" w:cs="Arial"/>
          <w:color w:val="010034"/>
          <w:sz w:val="48"/>
          <w:szCs w:val="48"/>
          <w:lang w:val="en-US"/>
        </w:rPr>
        <w:t>and learn how to be more inclusive</w:t>
      </w:r>
    </w:p>
    <w:p w14:paraId="6BB70AE3" w14:textId="25689E9B" w:rsidR="00791EA0" w:rsidRPr="009670D2" w:rsidRDefault="00E01206" w:rsidP="009670D2">
      <w:pPr>
        <w:rPr>
          <w:rFonts w:ascii="Arial" w:hAnsi="Arial" w:cs="Arial"/>
          <w:color w:val="010034"/>
          <w:sz w:val="28"/>
          <w:szCs w:val="28"/>
        </w:rPr>
      </w:pPr>
      <w:r w:rsidRPr="000C3E3B">
        <w:rPr>
          <w:rFonts w:ascii="Arial" w:hAnsi="Arial" w:cs="Arial"/>
          <w:color w:val="010034"/>
          <w:sz w:val="48"/>
          <w:szCs w:val="48"/>
          <w:lang w:val="en-US"/>
        </w:rPr>
        <w:t>of people with disability with the Recruitable resources.</w:t>
      </w:r>
    </w:p>
    <w:sectPr w:rsidR="00791EA0" w:rsidRPr="009670D2" w:rsidSect="00EB4972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EA4C" w14:textId="77777777" w:rsidR="0019314F" w:rsidRDefault="0019314F" w:rsidP="00995420">
      <w:r>
        <w:separator/>
      </w:r>
    </w:p>
  </w:endnote>
  <w:endnote w:type="continuationSeparator" w:id="0">
    <w:p w14:paraId="7B0A688C" w14:textId="77777777" w:rsidR="0019314F" w:rsidRDefault="0019314F" w:rsidP="0099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">
    <w:altName w:val="Gotham Bold"/>
    <w:panose1 w:val="02000604040000020004"/>
    <w:charset w:val="4D"/>
    <w:family w:val="auto"/>
    <w:notTrueType/>
    <w:pitch w:val="variable"/>
    <w:sig w:usb0="800000AF" w:usb1="40000048" w:usb2="00000000" w:usb3="00000000" w:csb0="00000001" w:csb1="00000000"/>
  </w:font>
  <w:font w:name="Gotham Book">
    <w:altName w:val="Gotham Book"/>
    <w:panose1 w:val="02000604040000020004"/>
    <w:charset w:val="00"/>
    <w:family w:val="auto"/>
    <w:notTrueType/>
    <w:pitch w:val="variable"/>
    <w:sig w:usb0="00000003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820653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B0E9EA" w14:textId="6BCD5A0E" w:rsidR="00007C50" w:rsidRDefault="00007C50" w:rsidP="00D473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260594" w14:textId="77777777" w:rsidR="00007C50" w:rsidRDefault="00007C50" w:rsidP="00007C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11386824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4D35DA" w14:textId="7FF441DA" w:rsidR="00007C50" w:rsidRPr="00007C50" w:rsidRDefault="00007C50" w:rsidP="00D4733C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007C50">
          <w:rPr>
            <w:rStyle w:val="PageNumber"/>
            <w:rFonts w:ascii="Arial" w:hAnsi="Arial" w:cs="Arial"/>
          </w:rPr>
          <w:fldChar w:fldCharType="begin"/>
        </w:r>
        <w:r w:rsidRPr="00007C50">
          <w:rPr>
            <w:rStyle w:val="PageNumber"/>
            <w:rFonts w:ascii="Arial" w:hAnsi="Arial" w:cs="Arial"/>
          </w:rPr>
          <w:instrText xml:space="preserve"> PAGE </w:instrText>
        </w:r>
        <w:r w:rsidRPr="00007C50">
          <w:rPr>
            <w:rStyle w:val="PageNumber"/>
            <w:rFonts w:ascii="Arial" w:hAnsi="Arial" w:cs="Arial"/>
          </w:rPr>
          <w:fldChar w:fldCharType="separate"/>
        </w:r>
        <w:r w:rsidRPr="00007C50">
          <w:rPr>
            <w:rStyle w:val="PageNumber"/>
            <w:rFonts w:ascii="Arial" w:hAnsi="Arial" w:cs="Arial"/>
            <w:noProof/>
          </w:rPr>
          <w:t>1</w:t>
        </w:r>
        <w:r w:rsidRPr="00007C50">
          <w:rPr>
            <w:rStyle w:val="PageNumber"/>
            <w:rFonts w:ascii="Arial" w:hAnsi="Arial" w:cs="Arial"/>
          </w:rPr>
          <w:fldChar w:fldCharType="end"/>
        </w:r>
      </w:p>
    </w:sdtContent>
  </w:sdt>
  <w:p w14:paraId="178EA404" w14:textId="35633FDD" w:rsidR="00A65035" w:rsidRDefault="00A65035" w:rsidP="00A65035">
    <w:pPr>
      <w:spacing w:line="360" w:lineRule="auto"/>
      <w:rPr>
        <w:rFonts w:ascii="Arial" w:hAnsi="Arial" w:cs="Arial"/>
        <w:color w:val="010135"/>
        <w:sz w:val="28"/>
        <w:szCs w:val="28"/>
      </w:rPr>
    </w:pPr>
    <w:r w:rsidRPr="00A65035">
      <w:rPr>
        <w:rFonts w:ascii="Arial" w:hAnsi="Arial" w:cs="Arial"/>
        <w:noProof/>
        <w:color w:val="010135"/>
        <w:sz w:val="28"/>
        <w:szCs w:val="28"/>
      </w:rPr>
      <w:drawing>
        <wp:anchor distT="0" distB="0" distL="114300" distR="114300" simplePos="0" relativeHeight="251659264" behindDoc="0" locked="0" layoutInCell="1" allowOverlap="1" wp14:anchorId="59D26A39" wp14:editId="482F26DA">
          <wp:simplePos x="0" y="0"/>
          <wp:positionH relativeFrom="column">
            <wp:posOffset>4572000</wp:posOffset>
          </wp:positionH>
          <wp:positionV relativeFrom="paragraph">
            <wp:posOffset>52705</wp:posOffset>
          </wp:positionV>
          <wp:extent cx="762000" cy="762000"/>
          <wp:effectExtent l="0" t="0" r="0" b="0"/>
          <wp:wrapNone/>
          <wp:docPr id="8" name="Picture 8" descr="Randst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acked_logo_400x400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035">
      <w:rPr>
        <w:rFonts w:ascii="Arial" w:hAnsi="Arial" w:cs="Arial"/>
        <w:noProof/>
        <w:color w:val="010135"/>
        <w:sz w:val="28"/>
        <w:szCs w:val="28"/>
      </w:rPr>
      <w:drawing>
        <wp:anchor distT="0" distB="0" distL="114300" distR="114300" simplePos="0" relativeHeight="251660288" behindDoc="0" locked="0" layoutInCell="1" allowOverlap="1" wp14:anchorId="1569C130" wp14:editId="41D08CCE">
          <wp:simplePos x="0" y="0"/>
          <wp:positionH relativeFrom="column">
            <wp:posOffset>3340100</wp:posOffset>
          </wp:positionH>
          <wp:positionV relativeFrom="paragraph">
            <wp:posOffset>192405</wp:posOffset>
          </wp:positionV>
          <wp:extent cx="1054100" cy="453390"/>
          <wp:effectExtent l="0" t="0" r="0" b="3810"/>
          <wp:wrapNone/>
          <wp:docPr id="9" name="Picture 9" descr="Get Skilled Acc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SA_Icon+Wordmark_Black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78225F" w14:textId="6198851E" w:rsidR="00A65035" w:rsidRDefault="00A65035" w:rsidP="00A65035">
    <w:pPr>
      <w:spacing w:line="360" w:lineRule="auto"/>
      <w:rPr>
        <w:rFonts w:ascii="Arial" w:hAnsi="Arial" w:cs="Arial"/>
        <w:color w:val="010135"/>
        <w:sz w:val="28"/>
        <w:szCs w:val="28"/>
      </w:rPr>
    </w:pPr>
    <w:r w:rsidRPr="000D0416">
      <w:rPr>
        <w:rFonts w:ascii="Arial" w:hAnsi="Arial" w:cs="Arial"/>
        <w:color w:val="010135"/>
        <w:sz w:val="28"/>
        <w:szCs w:val="28"/>
      </w:rPr>
      <w:t xml:space="preserve">Recruitable is designed and delivered </w:t>
    </w:r>
    <w:r>
      <w:rPr>
        <w:rFonts w:ascii="Arial" w:hAnsi="Arial" w:cs="Arial"/>
        <w:color w:val="010135"/>
        <w:sz w:val="28"/>
        <w:szCs w:val="28"/>
      </w:rPr>
      <w:t>by</w:t>
    </w:r>
  </w:p>
  <w:p w14:paraId="2E393905" w14:textId="6198851E" w:rsidR="00007C50" w:rsidRPr="00007C50" w:rsidRDefault="00007C50" w:rsidP="00007C50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D7F0" w14:textId="77777777" w:rsidR="0019314F" w:rsidRDefault="0019314F" w:rsidP="00995420">
      <w:r>
        <w:separator/>
      </w:r>
    </w:p>
  </w:footnote>
  <w:footnote w:type="continuationSeparator" w:id="0">
    <w:p w14:paraId="01617B41" w14:textId="77777777" w:rsidR="0019314F" w:rsidRDefault="0019314F" w:rsidP="0099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E3AA" w14:textId="07C0BD83" w:rsidR="00995420" w:rsidRDefault="00995420">
    <w:pPr>
      <w:pStyle w:val="Header"/>
    </w:pPr>
    <w:r>
      <w:rPr>
        <w:noProof/>
      </w:rPr>
      <w:drawing>
        <wp:inline distT="0" distB="0" distL="0" distR="0" wp14:anchorId="0832EF9C" wp14:editId="0D2402CD">
          <wp:extent cx="2399168" cy="591865"/>
          <wp:effectExtent l="0" t="0" r="0" b="0"/>
          <wp:docPr id="3" name="Picture 3" descr="RecruitAb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168" cy="59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CF2"/>
    <w:multiLevelType w:val="hybridMultilevel"/>
    <w:tmpl w:val="5074CD5C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10000379"/>
    <w:multiLevelType w:val="hybridMultilevel"/>
    <w:tmpl w:val="7848EE1E"/>
    <w:lvl w:ilvl="0" w:tplc="7BD62E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3B71"/>
    <w:multiLevelType w:val="hybridMultilevel"/>
    <w:tmpl w:val="515A4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67649"/>
    <w:multiLevelType w:val="hybridMultilevel"/>
    <w:tmpl w:val="FDFC7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C642F1"/>
    <w:multiLevelType w:val="hybridMultilevel"/>
    <w:tmpl w:val="D7C8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507A4"/>
    <w:multiLevelType w:val="hybridMultilevel"/>
    <w:tmpl w:val="CA641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77245"/>
    <w:multiLevelType w:val="hybridMultilevel"/>
    <w:tmpl w:val="26F04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549A4"/>
    <w:multiLevelType w:val="hybridMultilevel"/>
    <w:tmpl w:val="98069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449F2"/>
    <w:multiLevelType w:val="hybridMultilevel"/>
    <w:tmpl w:val="0C124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31E3E"/>
    <w:multiLevelType w:val="hybridMultilevel"/>
    <w:tmpl w:val="D7C2A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4E4529"/>
    <w:multiLevelType w:val="hybridMultilevel"/>
    <w:tmpl w:val="D7C8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81C59"/>
    <w:multiLevelType w:val="hybridMultilevel"/>
    <w:tmpl w:val="7A6C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714CB"/>
    <w:multiLevelType w:val="hybridMultilevel"/>
    <w:tmpl w:val="B7EA0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11"/>
  </w:num>
  <w:num w:numId="8">
    <w:abstractNumId w:val="7"/>
  </w:num>
  <w:num w:numId="9">
    <w:abstractNumId w:val="1"/>
  </w:num>
  <w:num w:numId="10">
    <w:abstractNumId w:val="6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20"/>
    <w:rsid w:val="00007C50"/>
    <w:rsid w:val="00016570"/>
    <w:rsid w:val="000235BA"/>
    <w:rsid w:val="000461B0"/>
    <w:rsid w:val="00051B18"/>
    <w:rsid w:val="00077AE0"/>
    <w:rsid w:val="000971FD"/>
    <w:rsid w:val="000D0416"/>
    <w:rsid w:val="000D7EB6"/>
    <w:rsid w:val="000F0384"/>
    <w:rsid w:val="000F0F70"/>
    <w:rsid w:val="00152B76"/>
    <w:rsid w:val="00184C1C"/>
    <w:rsid w:val="0019314F"/>
    <w:rsid w:val="001C7EC8"/>
    <w:rsid w:val="002267B9"/>
    <w:rsid w:val="00276445"/>
    <w:rsid w:val="00282696"/>
    <w:rsid w:val="002B11C1"/>
    <w:rsid w:val="002D2D90"/>
    <w:rsid w:val="00344E1A"/>
    <w:rsid w:val="00355E2A"/>
    <w:rsid w:val="003C4591"/>
    <w:rsid w:val="003D218A"/>
    <w:rsid w:val="00401380"/>
    <w:rsid w:val="00402A3C"/>
    <w:rsid w:val="004713C5"/>
    <w:rsid w:val="00475C0C"/>
    <w:rsid w:val="004907AC"/>
    <w:rsid w:val="00491ED2"/>
    <w:rsid w:val="004C6B24"/>
    <w:rsid w:val="00591F5D"/>
    <w:rsid w:val="005E3126"/>
    <w:rsid w:val="006156B5"/>
    <w:rsid w:val="00636352"/>
    <w:rsid w:val="00643173"/>
    <w:rsid w:val="006C2231"/>
    <w:rsid w:val="006D6D0B"/>
    <w:rsid w:val="006E309C"/>
    <w:rsid w:val="00717FDF"/>
    <w:rsid w:val="00717FF0"/>
    <w:rsid w:val="00784571"/>
    <w:rsid w:val="00791EA0"/>
    <w:rsid w:val="00796413"/>
    <w:rsid w:val="00802B83"/>
    <w:rsid w:val="008521DA"/>
    <w:rsid w:val="00877AA9"/>
    <w:rsid w:val="00904832"/>
    <w:rsid w:val="0093231B"/>
    <w:rsid w:val="009670D2"/>
    <w:rsid w:val="00995420"/>
    <w:rsid w:val="009A3459"/>
    <w:rsid w:val="009B0815"/>
    <w:rsid w:val="009B1D81"/>
    <w:rsid w:val="009B2BA1"/>
    <w:rsid w:val="00A65035"/>
    <w:rsid w:val="00AB4D59"/>
    <w:rsid w:val="00AC0175"/>
    <w:rsid w:val="00AC5B0B"/>
    <w:rsid w:val="00AF0EA7"/>
    <w:rsid w:val="00B16D12"/>
    <w:rsid w:val="00B2353A"/>
    <w:rsid w:val="00B43829"/>
    <w:rsid w:val="00B444DC"/>
    <w:rsid w:val="00B46AC8"/>
    <w:rsid w:val="00B511E2"/>
    <w:rsid w:val="00B60F34"/>
    <w:rsid w:val="00B83659"/>
    <w:rsid w:val="00BC5FB1"/>
    <w:rsid w:val="00BD7071"/>
    <w:rsid w:val="00C40E76"/>
    <w:rsid w:val="00C4477D"/>
    <w:rsid w:val="00C5021F"/>
    <w:rsid w:val="00C90B26"/>
    <w:rsid w:val="00C910CF"/>
    <w:rsid w:val="00C92CFD"/>
    <w:rsid w:val="00CE2558"/>
    <w:rsid w:val="00CF2FE8"/>
    <w:rsid w:val="00D07173"/>
    <w:rsid w:val="00D43370"/>
    <w:rsid w:val="00DA1A44"/>
    <w:rsid w:val="00DC5280"/>
    <w:rsid w:val="00E01206"/>
    <w:rsid w:val="00E400E5"/>
    <w:rsid w:val="00E67F67"/>
    <w:rsid w:val="00EB4972"/>
    <w:rsid w:val="00EC074E"/>
    <w:rsid w:val="00FA0ADF"/>
    <w:rsid w:val="00FD1A6D"/>
    <w:rsid w:val="00FE2B01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6B828"/>
  <w14:defaultImageDpi w14:val="32767"/>
  <w15:chartTrackingRefBased/>
  <w15:docId w15:val="{CCD80FFC-3ED8-0147-AF8F-43405B3D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4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420"/>
  </w:style>
  <w:style w:type="paragraph" w:styleId="Footer">
    <w:name w:val="footer"/>
    <w:basedOn w:val="Normal"/>
    <w:link w:val="FooterChar"/>
    <w:uiPriority w:val="99"/>
    <w:unhideWhenUsed/>
    <w:rsid w:val="009954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420"/>
  </w:style>
  <w:style w:type="paragraph" w:customStyle="1" w:styleId="Default">
    <w:name w:val="Default"/>
    <w:rsid w:val="00007C50"/>
    <w:pPr>
      <w:autoSpaceDE w:val="0"/>
      <w:autoSpaceDN w:val="0"/>
      <w:adjustRightInd w:val="0"/>
    </w:pPr>
    <w:rPr>
      <w:rFonts w:ascii="Gotham" w:hAnsi="Gotham" w:cs="Gotham"/>
      <w:color w:val="00000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07C50"/>
  </w:style>
  <w:style w:type="paragraph" w:styleId="ListParagraph">
    <w:name w:val="List Paragraph"/>
    <w:basedOn w:val="Normal"/>
    <w:uiPriority w:val="34"/>
    <w:qFormat/>
    <w:rsid w:val="00007C5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1A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A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1A44"/>
    <w:rPr>
      <w:vertAlign w:val="superscript"/>
    </w:rPr>
  </w:style>
  <w:style w:type="paragraph" w:customStyle="1" w:styleId="Pa3">
    <w:name w:val="Pa3"/>
    <w:basedOn w:val="Default"/>
    <w:next w:val="Default"/>
    <w:uiPriority w:val="99"/>
    <w:rsid w:val="00E400E5"/>
    <w:pPr>
      <w:spacing w:line="281" w:lineRule="atLeast"/>
    </w:pPr>
    <w:rPr>
      <w:rFonts w:ascii="Gotham Book" w:hAnsi="Gotham Book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3C4591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3C4591"/>
    <w:rPr>
      <w:rFonts w:ascii="Gotham Book" w:hAnsi="Gotham Book" w:cs="Gotham Book"/>
      <w:color w:val="1E2246"/>
      <w:sz w:val="28"/>
      <w:szCs w:val="28"/>
    </w:rPr>
  </w:style>
  <w:style w:type="character" w:customStyle="1" w:styleId="A8">
    <w:name w:val="A8"/>
    <w:uiPriority w:val="99"/>
    <w:rsid w:val="004907AC"/>
    <w:rPr>
      <w:rFonts w:cs="Gotham Book"/>
      <w:color w:val="25599B"/>
      <w:sz w:val="28"/>
      <w:szCs w:val="28"/>
      <w:u w:val="single"/>
    </w:rPr>
  </w:style>
  <w:style w:type="character" w:customStyle="1" w:styleId="A9">
    <w:name w:val="A9"/>
    <w:uiPriority w:val="99"/>
    <w:rsid w:val="004907AC"/>
    <w:rPr>
      <w:rFonts w:cs="Gotham Book"/>
      <w:color w:val="FFFFFF"/>
      <w:sz w:val="54"/>
      <w:szCs w:val="5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45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45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4571"/>
    <w:rPr>
      <w:vertAlign w:val="superscript"/>
    </w:rPr>
  </w:style>
  <w:style w:type="character" w:customStyle="1" w:styleId="A18">
    <w:name w:val="A18"/>
    <w:uiPriority w:val="99"/>
    <w:rsid w:val="00784571"/>
    <w:rPr>
      <w:rFonts w:cs="Gotham Book"/>
      <w:color w:val="1E2246"/>
      <w:sz w:val="20"/>
      <w:szCs w:val="20"/>
    </w:rPr>
  </w:style>
  <w:style w:type="character" w:customStyle="1" w:styleId="A11">
    <w:name w:val="A11"/>
    <w:uiPriority w:val="99"/>
    <w:rsid w:val="00784571"/>
    <w:rPr>
      <w:rFonts w:cs="Gotham Book"/>
      <w:color w:val="000135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7845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4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im.org/techniques/alttex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88F3C5-255F-3A48-9A58-BC824B28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Mahon</dc:creator>
  <cp:keywords/>
  <dc:description/>
  <cp:lastModifiedBy>Michael Argus</cp:lastModifiedBy>
  <cp:revision>9</cp:revision>
  <dcterms:created xsi:type="dcterms:W3CDTF">2021-12-23T00:54:00Z</dcterms:created>
  <dcterms:modified xsi:type="dcterms:W3CDTF">2021-12-23T04:24:00Z</dcterms:modified>
</cp:coreProperties>
</file>